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AFDF2" w14:textId="648DD83F" w:rsidR="001348F0" w:rsidRDefault="00C23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командной работы</w:t>
      </w:r>
      <w:r w:rsidR="00712EAB">
        <w:rPr>
          <w:rFonts w:ascii="Times New Roman" w:hAnsi="Times New Roman" w:cs="Times New Roman"/>
          <w:sz w:val="28"/>
          <w:szCs w:val="28"/>
        </w:rPr>
        <w:t xml:space="preserve"> (вместо контрольной работы)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D53B91E" w14:textId="48F3071A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943B1">
        <w:rPr>
          <w:rFonts w:ascii="Times New Roman" w:hAnsi="Times New Roman" w:cs="Times New Roman"/>
          <w:sz w:val="28"/>
          <w:szCs w:val="28"/>
        </w:rPr>
        <w:t>В социально-психологических исследованиях малых групп наиболее часто выделяют и анализируют:</w:t>
      </w:r>
    </w:p>
    <w:p w14:paraId="1FF18127" w14:textId="77777777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B1">
        <w:rPr>
          <w:rFonts w:ascii="Times New Roman" w:hAnsi="Times New Roman" w:cs="Times New Roman"/>
          <w:sz w:val="28"/>
          <w:szCs w:val="28"/>
        </w:rPr>
        <w:t>- социометрическую структуру,</w:t>
      </w:r>
    </w:p>
    <w:p w14:paraId="0EF47310" w14:textId="77777777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B1">
        <w:rPr>
          <w:rFonts w:ascii="Times New Roman" w:hAnsi="Times New Roman" w:cs="Times New Roman"/>
          <w:sz w:val="28"/>
          <w:szCs w:val="28"/>
        </w:rPr>
        <w:t>- коммуникативную структуру</w:t>
      </w:r>
    </w:p>
    <w:p w14:paraId="52EEE1A3" w14:textId="77777777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B1">
        <w:rPr>
          <w:rFonts w:ascii="Times New Roman" w:hAnsi="Times New Roman" w:cs="Times New Roman"/>
          <w:sz w:val="28"/>
          <w:szCs w:val="28"/>
        </w:rPr>
        <w:t>- ролевую структуру группы</w:t>
      </w:r>
    </w:p>
    <w:p w14:paraId="3153063A" w14:textId="77777777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B1">
        <w:rPr>
          <w:rFonts w:ascii="Times New Roman" w:hAnsi="Times New Roman" w:cs="Times New Roman"/>
          <w:sz w:val="28"/>
          <w:szCs w:val="28"/>
        </w:rPr>
        <w:t>- структуру власти и влияния.</w:t>
      </w:r>
    </w:p>
    <w:p w14:paraId="2D4FEAAC" w14:textId="77777777" w:rsidR="00C23F3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E01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изучить все перечисленные структуры и представить в презентации с примерами (можно использовать фильмы, кейсы). Учебник: </w:t>
      </w:r>
      <w:r w:rsidRPr="00277C6D">
        <w:rPr>
          <w:rFonts w:ascii="Times New Roman" w:hAnsi="Times New Roman" w:cs="Times New Roman"/>
          <w:sz w:val="28"/>
          <w:szCs w:val="28"/>
        </w:rPr>
        <w:t>Краснов А.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C6D">
        <w:rPr>
          <w:rFonts w:ascii="Times New Roman" w:hAnsi="Times New Roman" w:cs="Times New Roman"/>
          <w:sz w:val="28"/>
          <w:szCs w:val="28"/>
        </w:rPr>
        <w:t>Социальная психология: психология малы</w:t>
      </w:r>
      <w:r>
        <w:rPr>
          <w:rFonts w:ascii="Times New Roman" w:hAnsi="Times New Roman" w:cs="Times New Roman"/>
          <w:sz w:val="28"/>
          <w:szCs w:val="28"/>
        </w:rPr>
        <w:t>х групп</w:t>
      </w:r>
      <w:r w:rsidRPr="00277C6D">
        <w:rPr>
          <w:rFonts w:ascii="Times New Roman" w:hAnsi="Times New Roman" w:cs="Times New Roman"/>
          <w:sz w:val="28"/>
          <w:szCs w:val="28"/>
        </w:rPr>
        <w:t>: учебное пособие / А. В. Краснов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FF48DFC" w14:textId="77A5DBA0" w:rsidR="00C23F31" w:rsidRPr="00C23F31" w:rsidRDefault="00C23F31" w:rsidP="00C23F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23F31">
        <w:rPr>
          <w:rFonts w:ascii="Times New Roman" w:hAnsi="Times New Roman" w:cs="Times New Roman"/>
          <w:sz w:val="28"/>
          <w:szCs w:val="28"/>
        </w:rPr>
        <w:t xml:space="preserve">Рассмотреть различия в понятиях нужда-потребность-мотив, влияние мотивации на эффективность команды, групповые феномены: конформизм, социальная фасилитация, социальная ингибиция, социальное давление, эффект свидетеля, групповая поляризация, социальная </w:t>
      </w:r>
      <w:proofErr w:type="spellStart"/>
      <w:r w:rsidRPr="00C23F31">
        <w:rPr>
          <w:rFonts w:ascii="Times New Roman" w:hAnsi="Times New Roman" w:cs="Times New Roman"/>
          <w:sz w:val="28"/>
          <w:szCs w:val="28"/>
        </w:rPr>
        <w:t>ленность</w:t>
      </w:r>
      <w:proofErr w:type="spellEnd"/>
      <w:r w:rsidRPr="00C23F31">
        <w:rPr>
          <w:rFonts w:ascii="Times New Roman" w:hAnsi="Times New Roman" w:cs="Times New Roman"/>
          <w:sz w:val="28"/>
          <w:szCs w:val="28"/>
        </w:rPr>
        <w:t xml:space="preserve">. Представить результаты в презентации, проиллюстрировав их примерами (из фильмов или реальных кейсов из рабочих ситуаций родителей, знакомых). </w:t>
      </w:r>
      <w:proofErr w:type="gramStart"/>
      <w:r w:rsidRPr="00C23F31">
        <w:rPr>
          <w:rFonts w:ascii="Times New Roman" w:hAnsi="Times New Roman" w:cs="Times New Roman"/>
          <w:sz w:val="28"/>
          <w:szCs w:val="28"/>
        </w:rPr>
        <w:t>Учебник:  Ильин</w:t>
      </w:r>
      <w:proofErr w:type="gramEnd"/>
      <w:r w:rsidRPr="00C23F31">
        <w:rPr>
          <w:rFonts w:ascii="Times New Roman" w:hAnsi="Times New Roman" w:cs="Times New Roman"/>
          <w:sz w:val="28"/>
          <w:szCs w:val="28"/>
        </w:rPr>
        <w:t xml:space="preserve"> Е. П. И 46 Мотивация и мотивы. — СПб.: Питер, 2002 — 512 с. </w:t>
      </w:r>
    </w:p>
    <w:p w14:paraId="489B2317" w14:textId="37F9B530" w:rsidR="00C23F31" w:rsidRDefault="00C23F31" w:rsidP="007703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23F31">
        <w:rPr>
          <w:rFonts w:ascii="Times New Roman" w:hAnsi="Times New Roman" w:cs="Times New Roman"/>
          <w:sz w:val="28"/>
          <w:szCs w:val="28"/>
        </w:rPr>
        <w:t xml:space="preserve">Психология принятия решений. Методы принятия решений. Изучить тему, главные положения вынести в презентацию и проиллюстрировать примерами. </w:t>
      </w:r>
      <w:r>
        <w:rPr>
          <w:rFonts w:ascii="Times New Roman" w:hAnsi="Times New Roman" w:cs="Times New Roman"/>
          <w:sz w:val="28"/>
          <w:szCs w:val="28"/>
        </w:rPr>
        <w:t xml:space="preserve"> Книга: Даниэль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«Думай медленно…Решай быстро». </w:t>
      </w:r>
    </w:p>
    <w:p w14:paraId="1DC22853" w14:textId="77777777" w:rsidR="00262A2C" w:rsidRDefault="00262A2C" w:rsidP="007703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E940D14" w14:textId="231CB251" w:rsidR="00262A2C" w:rsidRDefault="00262A2C" w:rsidP="007703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группы разбиться на 3 команды. Каждая команда выполняет одно из трех заданий. Результаты представляются в презентации</w:t>
      </w:r>
      <w:r w:rsidR="00D1696E">
        <w:rPr>
          <w:rFonts w:ascii="Times New Roman" w:hAnsi="Times New Roman" w:cs="Times New Roman"/>
          <w:sz w:val="28"/>
          <w:szCs w:val="28"/>
        </w:rPr>
        <w:t xml:space="preserve"> и в виде документа </w:t>
      </w:r>
      <w:r w:rsidR="00D1696E" w:rsidRPr="00D1696E">
        <w:rPr>
          <w:rFonts w:ascii="Times New Roman" w:hAnsi="Times New Roman" w:cs="Times New Roman"/>
          <w:sz w:val="28"/>
          <w:szCs w:val="28"/>
        </w:rPr>
        <w:t>Microsoft Word</w:t>
      </w:r>
      <w:r>
        <w:rPr>
          <w:rFonts w:ascii="Times New Roman" w:hAnsi="Times New Roman" w:cs="Times New Roman"/>
          <w:sz w:val="28"/>
          <w:szCs w:val="28"/>
        </w:rPr>
        <w:t xml:space="preserve">. Защита групповой работы состоится во время назначенного зачета. </w:t>
      </w:r>
    </w:p>
    <w:p w14:paraId="0DD8B337" w14:textId="4D5FF0F7" w:rsidR="0059496C" w:rsidRPr="0059496C" w:rsidRDefault="0059496C" w:rsidP="0059496C">
      <w:pPr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9496C" w:rsidRPr="0059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11C4A"/>
    <w:multiLevelType w:val="hybridMultilevel"/>
    <w:tmpl w:val="D2FA8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344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31"/>
    <w:rsid w:val="001348F0"/>
    <w:rsid w:val="00262A2C"/>
    <w:rsid w:val="0059496C"/>
    <w:rsid w:val="00712EAB"/>
    <w:rsid w:val="0077036B"/>
    <w:rsid w:val="007D5E69"/>
    <w:rsid w:val="00C23F31"/>
    <w:rsid w:val="00D1696E"/>
    <w:rsid w:val="00F1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0C44E"/>
  <w15:chartTrackingRefBased/>
  <w15:docId w15:val="{27F9A0CD-23A7-44D0-905B-2B3B3974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7</cp:revision>
  <dcterms:created xsi:type="dcterms:W3CDTF">2023-09-27T08:17:00Z</dcterms:created>
  <dcterms:modified xsi:type="dcterms:W3CDTF">2023-10-23T16:03:00Z</dcterms:modified>
</cp:coreProperties>
</file>